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0218D2" w:rsidRDefault="00BA5F7C" w:rsidP="00EE4B04">
      <w:pPr>
        <w:pStyle w:val="Title"/>
        <w:spacing w:after="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REVISED 3/14/2019</w:t>
      </w:r>
    </w:p>
    <w:p w:rsidR="002436C2" w:rsidRDefault="002436C2" w:rsidP="00EE4B04">
      <w:pPr>
        <w:pStyle w:val="Title"/>
        <w:spacing w:after="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EXECUTIVE COMMITTEE</w:t>
      </w:r>
    </w:p>
    <w:p w:rsidR="002436C2" w:rsidRPr="00F6789E" w:rsidRDefault="000C700D" w:rsidP="00EE4B04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Monday, </w:t>
      </w:r>
      <w:r w:rsidR="002436C2" w:rsidRPr="00F6789E">
        <w:rPr>
          <w:rFonts w:ascii="Calibri" w:hAnsi="Calibri" w:cs="Arial"/>
          <w:b/>
          <w:sz w:val="21"/>
          <w:szCs w:val="21"/>
        </w:rPr>
        <w:t xml:space="preserve">March </w:t>
      </w:r>
      <w:r>
        <w:rPr>
          <w:rFonts w:ascii="Calibri" w:hAnsi="Calibri" w:cs="Arial"/>
          <w:b/>
          <w:sz w:val="21"/>
          <w:szCs w:val="21"/>
        </w:rPr>
        <w:t>18</w:t>
      </w:r>
      <w:r w:rsidR="002436C2" w:rsidRPr="00F6789E">
        <w:rPr>
          <w:rFonts w:ascii="Calibri" w:hAnsi="Calibri" w:cs="Arial"/>
          <w:b/>
          <w:sz w:val="21"/>
          <w:szCs w:val="21"/>
        </w:rPr>
        <w:t>, 2019</w:t>
      </w:r>
    </w:p>
    <w:p w:rsidR="002436C2" w:rsidRPr="00F6789E" w:rsidRDefault="000C700D" w:rsidP="00EE4B04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8:30 a.m. – 9:30 a.m.</w:t>
      </w:r>
    </w:p>
    <w:p w:rsidR="002436C2" w:rsidRDefault="002436C2" w:rsidP="00EE4B04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F6789E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0C700D">
        <w:rPr>
          <w:rFonts w:ascii="Calibri" w:hAnsi="Calibri" w:cs="Arial"/>
          <w:b/>
          <w:sz w:val="21"/>
          <w:szCs w:val="21"/>
        </w:rPr>
        <w:t>5</w:t>
      </w:r>
    </w:p>
    <w:p w:rsidR="002436C2" w:rsidRDefault="002436C2" w:rsidP="00EE4B04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St. Paul, MN  55155</w:t>
      </w:r>
    </w:p>
    <w:p w:rsidR="002F2653" w:rsidRPr="002F2653" w:rsidRDefault="002F2653" w:rsidP="002F2653">
      <w:pPr>
        <w:tabs>
          <w:tab w:val="left" w:pos="3240"/>
        </w:tabs>
        <w:spacing w:after="60"/>
        <w:ind w:left="3240" w:hanging="3240"/>
        <w:rPr>
          <w:rFonts w:asciiTheme="minorHAnsi" w:hAnsiTheme="minorHAnsi" w:cstheme="minorHAnsi"/>
          <w:b/>
          <w:sz w:val="22"/>
          <w:szCs w:val="22"/>
        </w:rPr>
      </w:pPr>
    </w:p>
    <w:p w:rsidR="00EE4B04" w:rsidRPr="002F2653" w:rsidRDefault="002F2653" w:rsidP="002F2653">
      <w:pPr>
        <w:tabs>
          <w:tab w:val="left" w:pos="3240"/>
        </w:tabs>
        <w:spacing w:after="60"/>
        <w:ind w:left="3240" w:hanging="3240"/>
        <w:rPr>
          <w:rFonts w:asciiTheme="minorHAnsi" w:hAnsiTheme="minorHAnsi" w:cstheme="minorHAnsi"/>
          <w:b/>
          <w:sz w:val="22"/>
          <w:szCs w:val="22"/>
        </w:rPr>
      </w:pPr>
      <w:r w:rsidRPr="002F2653">
        <w:rPr>
          <w:rFonts w:asciiTheme="minorHAnsi" w:hAnsiTheme="minorHAnsi" w:cstheme="minorHAnsi"/>
          <w:b/>
          <w:sz w:val="22"/>
          <w:szCs w:val="22"/>
        </w:rPr>
        <w:t xml:space="preserve">Executive Committee Members: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F2653">
        <w:rPr>
          <w:rFonts w:asciiTheme="minorHAnsi" w:hAnsiTheme="minorHAnsi" w:cstheme="minorHAnsi"/>
          <w:b/>
          <w:sz w:val="22"/>
          <w:szCs w:val="22"/>
        </w:rPr>
        <w:t>Commissioner Ingebrigtsen, Commissioner Hansen, Commissioner Gibson, Commissioner Tomassoni, Commissioner Theis, Commissioner Young</w:t>
      </w:r>
    </w:p>
    <w:p w:rsidR="002436C2" w:rsidRPr="00C9431F" w:rsidRDefault="002436C2" w:rsidP="002436C2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67753D">
        <w:rPr>
          <w:rFonts w:ascii="Calibri" w:hAnsi="Calibri" w:cs="Arial"/>
          <w:b/>
          <w:sz w:val="22"/>
          <w:szCs w:val="22"/>
        </w:rPr>
        <w:t>Nancy Gibson</w:t>
      </w:r>
    </w:p>
    <w:p w:rsidR="002436C2" w:rsidRDefault="00EE4B04" w:rsidP="002436C2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8:30 a.m.</w:t>
      </w:r>
      <w:r w:rsidR="002436C2">
        <w:rPr>
          <w:rFonts w:asciiTheme="minorHAnsi" w:hAnsiTheme="minorHAnsi" w:cstheme="minorHAnsi"/>
          <w:sz w:val="22"/>
          <w:szCs w:val="22"/>
        </w:rPr>
        <w:t xml:space="preserve"> </w:t>
      </w:r>
      <w:r w:rsidR="002436C2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2436C2">
        <w:rPr>
          <w:rFonts w:asciiTheme="minorHAnsi" w:hAnsiTheme="minorHAnsi" w:cstheme="minorHAnsi"/>
          <w:sz w:val="22"/>
          <w:szCs w:val="22"/>
        </w:rPr>
        <w:tab/>
      </w:r>
      <w:r w:rsidR="002436C2" w:rsidRPr="00A00CC1">
        <w:rPr>
          <w:rFonts w:ascii="Calibri" w:hAnsi="Calibri" w:cs="Calibri"/>
          <w:sz w:val="22"/>
          <w:szCs w:val="22"/>
        </w:rPr>
        <w:t xml:space="preserve">Approve the minutes for </w:t>
      </w:r>
      <w:r w:rsidR="002436C2">
        <w:rPr>
          <w:rFonts w:ascii="Calibri" w:hAnsi="Calibri" w:cs="Calibri"/>
          <w:sz w:val="22"/>
          <w:szCs w:val="22"/>
        </w:rPr>
        <w:t>last Executive Committee meeting</w:t>
      </w:r>
      <w:r w:rsidR="002436C2">
        <w:rPr>
          <w:rFonts w:asciiTheme="minorHAnsi" w:hAnsiTheme="minorHAnsi" w:cstheme="minorHAnsi"/>
          <w:sz w:val="22"/>
          <w:szCs w:val="22"/>
        </w:rPr>
        <w:t xml:space="preserve"> July 18, 2018</w:t>
      </w:r>
    </w:p>
    <w:p w:rsidR="002436C2" w:rsidRDefault="002436C2" w:rsidP="002436C2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2. </w:t>
      </w:r>
      <w:r>
        <w:rPr>
          <w:rFonts w:asciiTheme="minorHAnsi" w:hAnsiTheme="minorHAnsi" w:cstheme="minorHAnsi"/>
          <w:sz w:val="22"/>
          <w:szCs w:val="22"/>
        </w:rPr>
        <w:tab/>
      </w:r>
      <w:r w:rsidRPr="004861DA">
        <w:rPr>
          <w:rFonts w:asciiTheme="minorHAnsi" w:hAnsiTheme="minorHAnsi" w:cstheme="minorHAnsi"/>
          <w:sz w:val="22"/>
          <w:szCs w:val="22"/>
        </w:rPr>
        <w:t>Members report potential conflicts of interest regarding today’s business</w:t>
      </w:r>
    </w:p>
    <w:p w:rsidR="002436C2" w:rsidRDefault="00CF7D6E" w:rsidP="002436C2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  <w:t>Review/approve i</w:t>
      </w:r>
      <w:r w:rsidR="002436C2">
        <w:rPr>
          <w:rFonts w:asciiTheme="minorHAnsi" w:hAnsiTheme="minorHAnsi" w:cstheme="minorHAnsi"/>
          <w:sz w:val="22"/>
          <w:szCs w:val="22"/>
        </w:rPr>
        <w:t xml:space="preserve">nteragency agreement </w:t>
      </w:r>
      <w:r w:rsidR="002436C2" w:rsidRPr="00FE4867">
        <w:rPr>
          <w:rFonts w:asciiTheme="minorHAnsi" w:hAnsiTheme="minorHAnsi" w:cstheme="minorHAnsi"/>
          <w:sz w:val="22"/>
          <w:szCs w:val="22"/>
        </w:rPr>
        <w:t xml:space="preserve">with MMB/MAD for </w:t>
      </w:r>
      <w:r w:rsidR="006D59BC">
        <w:rPr>
          <w:rFonts w:asciiTheme="minorHAnsi" w:hAnsiTheme="minorHAnsi" w:cstheme="minorHAnsi"/>
          <w:sz w:val="22"/>
          <w:szCs w:val="22"/>
        </w:rPr>
        <w:t>strategic p</w:t>
      </w:r>
      <w:r w:rsidR="006D59BC" w:rsidRPr="00FE4867">
        <w:rPr>
          <w:rFonts w:asciiTheme="minorHAnsi" w:hAnsiTheme="minorHAnsi" w:cstheme="minorHAnsi"/>
          <w:sz w:val="22"/>
          <w:szCs w:val="22"/>
        </w:rPr>
        <w:t xml:space="preserve">lanning </w:t>
      </w:r>
      <w:r w:rsidR="002436C2" w:rsidRPr="00FE4867">
        <w:rPr>
          <w:rFonts w:asciiTheme="minorHAnsi" w:hAnsiTheme="minorHAnsi" w:cstheme="minorHAnsi"/>
          <w:sz w:val="22"/>
          <w:szCs w:val="22"/>
        </w:rPr>
        <w:t xml:space="preserve">assistance </w:t>
      </w:r>
    </w:p>
    <w:p w:rsidR="002436C2" w:rsidRDefault="002436C2" w:rsidP="002436C2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4. </w:t>
      </w:r>
      <w:r>
        <w:rPr>
          <w:rFonts w:asciiTheme="minorHAnsi" w:hAnsiTheme="minorHAnsi" w:cstheme="minorHAnsi"/>
          <w:sz w:val="22"/>
          <w:szCs w:val="22"/>
        </w:rPr>
        <w:tab/>
      </w:r>
      <w:r w:rsidR="002D5BA7">
        <w:rPr>
          <w:rFonts w:asciiTheme="minorHAnsi" w:hAnsiTheme="minorHAnsi" w:cstheme="minorHAnsi"/>
          <w:sz w:val="22"/>
          <w:szCs w:val="22"/>
        </w:rPr>
        <w:t>Online Grants Management System</w:t>
      </w:r>
    </w:p>
    <w:p w:rsidR="002436C2" w:rsidRDefault="002436C2" w:rsidP="002436C2">
      <w:pPr>
        <w:pStyle w:val="ListParagraph"/>
        <w:numPr>
          <w:ilvl w:val="0"/>
          <w:numId w:val="17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FE4867">
        <w:rPr>
          <w:rFonts w:asciiTheme="minorHAnsi" w:hAnsiTheme="minorHAnsi" w:cstheme="minorHAnsi"/>
          <w:sz w:val="22"/>
          <w:szCs w:val="22"/>
        </w:rPr>
        <w:t xml:space="preserve">Review staff recommendations </w:t>
      </w:r>
    </w:p>
    <w:p w:rsidR="002D5BA7" w:rsidRPr="00FE4867" w:rsidRDefault="002D5BA7" w:rsidP="002436C2">
      <w:pPr>
        <w:pStyle w:val="ListParagraph"/>
        <w:numPr>
          <w:ilvl w:val="0"/>
          <w:numId w:val="17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Funding recommendation</w:t>
      </w:r>
    </w:p>
    <w:p w:rsidR="002436C2" w:rsidRDefault="002436C2" w:rsidP="002436C2">
      <w:pPr>
        <w:pStyle w:val="ListParagraph"/>
        <w:numPr>
          <w:ilvl w:val="0"/>
          <w:numId w:val="17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FE4867">
        <w:rPr>
          <w:rFonts w:asciiTheme="minorHAnsi" w:hAnsiTheme="minorHAnsi" w:cstheme="minorHAnsi"/>
          <w:sz w:val="22"/>
          <w:szCs w:val="22"/>
        </w:rPr>
        <w:t xml:space="preserve">Authorization to select vendor and proceed to contract </w:t>
      </w:r>
    </w:p>
    <w:p w:rsidR="00300BEA" w:rsidRDefault="002436C2" w:rsidP="002436C2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436C2">
        <w:rPr>
          <w:rFonts w:asciiTheme="minorHAnsi" w:hAnsiTheme="minorHAnsi" w:cstheme="minorHAnsi"/>
          <w:sz w:val="22"/>
          <w:szCs w:val="22"/>
        </w:rPr>
        <w:t>5.</w:t>
      </w:r>
      <w:r w:rsidRPr="002436C2">
        <w:rPr>
          <w:rFonts w:asciiTheme="minorHAnsi" w:hAnsiTheme="minorHAnsi" w:cstheme="minorHAnsi"/>
          <w:sz w:val="22"/>
          <w:szCs w:val="22"/>
        </w:rPr>
        <w:tab/>
      </w:r>
      <w:r w:rsidR="00300BEA">
        <w:rPr>
          <w:rFonts w:asciiTheme="minorHAnsi" w:hAnsiTheme="minorHAnsi" w:cstheme="minorHAnsi"/>
          <w:sz w:val="22"/>
          <w:szCs w:val="22"/>
        </w:rPr>
        <w:t xml:space="preserve">Discussion </w:t>
      </w:r>
      <w:r w:rsidR="00300BEA" w:rsidRPr="00300BEA">
        <w:rPr>
          <w:rFonts w:asciiTheme="minorHAnsi" w:hAnsiTheme="minorHAnsi" w:cstheme="minorHAnsi"/>
          <w:sz w:val="22"/>
          <w:szCs w:val="22"/>
        </w:rPr>
        <w:t xml:space="preserve">about additional FY19 and FY20 funds available following passage of </w:t>
      </w:r>
      <w:r w:rsidR="00300BEA">
        <w:rPr>
          <w:rFonts w:asciiTheme="minorHAnsi" w:hAnsiTheme="minorHAnsi" w:cstheme="minorHAnsi"/>
          <w:sz w:val="22"/>
          <w:szCs w:val="22"/>
        </w:rPr>
        <w:t>H.F</w:t>
      </w:r>
      <w:r w:rsidR="00300BEA" w:rsidRPr="00300BEA">
        <w:rPr>
          <w:rFonts w:asciiTheme="minorHAnsi" w:hAnsiTheme="minorHAnsi" w:cstheme="minorHAnsi"/>
          <w:sz w:val="22"/>
          <w:szCs w:val="22"/>
        </w:rPr>
        <w:t xml:space="preserve"> 80</w:t>
      </w:r>
    </w:p>
    <w:p w:rsidR="002436C2" w:rsidRPr="002436C2" w:rsidRDefault="00300BEA" w:rsidP="002436C2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6. </w:t>
      </w:r>
      <w:r>
        <w:rPr>
          <w:rFonts w:asciiTheme="minorHAnsi" w:hAnsiTheme="minorHAnsi" w:cstheme="minorHAnsi"/>
          <w:sz w:val="22"/>
          <w:szCs w:val="22"/>
        </w:rPr>
        <w:tab/>
      </w:r>
      <w:r w:rsidR="002436C2">
        <w:rPr>
          <w:rFonts w:asciiTheme="minorHAnsi" w:hAnsiTheme="minorHAnsi" w:cstheme="minorHAnsi"/>
          <w:sz w:val="22"/>
          <w:szCs w:val="22"/>
        </w:rPr>
        <w:t>Other business (as needed)</w:t>
      </w:r>
    </w:p>
    <w:p w:rsidR="003203B3" w:rsidRPr="002436C2" w:rsidRDefault="00083CD8" w:rsidP="002436C2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/>
          <w:sz w:val="22"/>
          <w:szCs w:val="22"/>
        </w:rPr>
      </w:pPr>
      <w:r w:rsidRPr="0044312F">
        <w:rPr>
          <w:rFonts w:asciiTheme="minorHAnsi" w:hAnsiTheme="minorHAnsi" w:cs="Arial"/>
          <w:sz w:val="22"/>
          <w:szCs w:val="22"/>
        </w:rPr>
        <w:tab/>
      </w:r>
      <w:r w:rsidR="00300BEA">
        <w:rPr>
          <w:rFonts w:asciiTheme="minorHAnsi" w:hAnsiTheme="minorHAnsi" w:cs="Arial"/>
          <w:sz w:val="22"/>
          <w:szCs w:val="22"/>
        </w:rPr>
        <w:t>7</w:t>
      </w:r>
      <w:r w:rsidR="003203B3">
        <w:rPr>
          <w:rFonts w:asciiTheme="minorHAnsi" w:hAnsiTheme="minorHAnsi" w:cstheme="minorHAnsi"/>
          <w:sz w:val="22"/>
          <w:szCs w:val="22"/>
        </w:rPr>
        <w:t xml:space="preserve">. </w:t>
      </w:r>
      <w:r w:rsidR="003203B3">
        <w:rPr>
          <w:rFonts w:asciiTheme="minorHAnsi" w:hAnsiTheme="minorHAnsi" w:cstheme="minorHAns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EE4B04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9:30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00BEA"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2436C2" w:rsidRPr="00C9431F" w:rsidRDefault="002436C2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57F79" w:rsidRDefault="00157F79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2D472F" w:rsidRPr="001B6920" w:rsidRDefault="002D472F" w:rsidP="002436C2">
      <w:pPr>
        <w:tabs>
          <w:tab w:val="left" w:pos="1440"/>
          <w:tab w:val="left" w:pos="1980"/>
        </w:tabs>
        <w:spacing w:after="60"/>
      </w:pPr>
    </w:p>
    <w:sectPr w:rsidR="002D472F" w:rsidRPr="001B6920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C3" w:rsidRDefault="00A35BC3">
      <w:r>
        <w:separator/>
      </w:r>
    </w:p>
  </w:endnote>
  <w:endnote w:type="continuationSeparator" w:id="0">
    <w:p w:rsidR="00A35BC3" w:rsidRDefault="00A3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436C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C3" w:rsidRDefault="00A35BC3">
      <w:r>
        <w:separator/>
      </w:r>
    </w:p>
  </w:footnote>
  <w:footnote w:type="continuationSeparator" w:id="0">
    <w:p w:rsidR="00A35BC3" w:rsidRDefault="00A3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FD9F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206C5"/>
    <w:rsid w:val="000218D2"/>
    <w:rsid w:val="000664DE"/>
    <w:rsid w:val="000776B2"/>
    <w:rsid w:val="00082DCA"/>
    <w:rsid w:val="00083CD8"/>
    <w:rsid w:val="00087A9C"/>
    <w:rsid w:val="000A3AB1"/>
    <w:rsid w:val="000A7EE8"/>
    <w:rsid w:val="000B2867"/>
    <w:rsid w:val="000C2B79"/>
    <w:rsid w:val="000C700D"/>
    <w:rsid w:val="000D7278"/>
    <w:rsid w:val="000E549A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E2924"/>
    <w:rsid w:val="001F1128"/>
    <w:rsid w:val="002128DE"/>
    <w:rsid w:val="002164B2"/>
    <w:rsid w:val="00216856"/>
    <w:rsid w:val="002171DD"/>
    <w:rsid w:val="002401F0"/>
    <w:rsid w:val="002436C2"/>
    <w:rsid w:val="00257CB3"/>
    <w:rsid w:val="00287B7D"/>
    <w:rsid w:val="002C386F"/>
    <w:rsid w:val="002D4552"/>
    <w:rsid w:val="002D472F"/>
    <w:rsid w:val="002D5BA7"/>
    <w:rsid w:val="002F1C68"/>
    <w:rsid w:val="002F2653"/>
    <w:rsid w:val="00300AD7"/>
    <w:rsid w:val="00300BEA"/>
    <w:rsid w:val="003203B3"/>
    <w:rsid w:val="00322172"/>
    <w:rsid w:val="00380C9D"/>
    <w:rsid w:val="00385E15"/>
    <w:rsid w:val="003971AB"/>
    <w:rsid w:val="003B35CC"/>
    <w:rsid w:val="003C75EE"/>
    <w:rsid w:val="003C7C27"/>
    <w:rsid w:val="003C7EB9"/>
    <w:rsid w:val="003E4220"/>
    <w:rsid w:val="00413B6B"/>
    <w:rsid w:val="00426D6D"/>
    <w:rsid w:val="0044312F"/>
    <w:rsid w:val="00452DC1"/>
    <w:rsid w:val="004761C6"/>
    <w:rsid w:val="004817FB"/>
    <w:rsid w:val="004A095A"/>
    <w:rsid w:val="004D21D7"/>
    <w:rsid w:val="004E79DF"/>
    <w:rsid w:val="00523AF6"/>
    <w:rsid w:val="005642BD"/>
    <w:rsid w:val="00583309"/>
    <w:rsid w:val="00596BA9"/>
    <w:rsid w:val="005A13DB"/>
    <w:rsid w:val="005D418D"/>
    <w:rsid w:val="005D4716"/>
    <w:rsid w:val="006044D5"/>
    <w:rsid w:val="00621119"/>
    <w:rsid w:val="00646A68"/>
    <w:rsid w:val="0064789C"/>
    <w:rsid w:val="006500C4"/>
    <w:rsid w:val="00655996"/>
    <w:rsid w:val="00671A84"/>
    <w:rsid w:val="0067753D"/>
    <w:rsid w:val="006A4DC1"/>
    <w:rsid w:val="006D59BC"/>
    <w:rsid w:val="006E6588"/>
    <w:rsid w:val="006E66A1"/>
    <w:rsid w:val="006F22E3"/>
    <w:rsid w:val="006F456B"/>
    <w:rsid w:val="00725804"/>
    <w:rsid w:val="0073632E"/>
    <w:rsid w:val="0076269D"/>
    <w:rsid w:val="007A6106"/>
    <w:rsid w:val="007C3CC5"/>
    <w:rsid w:val="007C7113"/>
    <w:rsid w:val="007D3BE8"/>
    <w:rsid w:val="00817345"/>
    <w:rsid w:val="00863D12"/>
    <w:rsid w:val="00874C4B"/>
    <w:rsid w:val="00882530"/>
    <w:rsid w:val="00883236"/>
    <w:rsid w:val="008F66A7"/>
    <w:rsid w:val="009159CE"/>
    <w:rsid w:val="00927090"/>
    <w:rsid w:val="00950D5F"/>
    <w:rsid w:val="00961F77"/>
    <w:rsid w:val="0097668A"/>
    <w:rsid w:val="009C482E"/>
    <w:rsid w:val="009F2054"/>
    <w:rsid w:val="00A35BC3"/>
    <w:rsid w:val="00A56288"/>
    <w:rsid w:val="00A56EE6"/>
    <w:rsid w:val="00A86664"/>
    <w:rsid w:val="00A90333"/>
    <w:rsid w:val="00A93B7E"/>
    <w:rsid w:val="00A9650E"/>
    <w:rsid w:val="00AE02EB"/>
    <w:rsid w:val="00AF6104"/>
    <w:rsid w:val="00AF7BAF"/>
    <w:rsid w:val="00B00131"/>
    <w:rsid w:val="00B01ED1"/>
    <w:rsid w:val="00B23217"/>
    <w:rsid w:val="00B27E94"/>
    <w:rsid w:val="00B3480C"/>
    <w:rsid w:val="00B4770A"/>
    <w:rsid w:val="00B51C3D"/>
    <w:rsid w:val="00B5739D"/>
    <w:rsid w:val="00B9208B"/>
    <w:rsid w:val="00BA0BDC"/>
    <w:rsid w:val="00BA461F"/>
    <w:rsid w:val="00BA5F7C"/>
    <w:rsid w:val="00BC0CC4"/>
    <w:rsid w:val="00BD4B91"/>
    <w:rsid w:val="00C028B8"/>
    <w:rsid w:val="00C51B9A"/>
    <w:rsid w:val="00C775CC"/>
    <w:rsid w:val="00CD2F5F"/>
    <w:rsid w:val="00CE4A9A"/>
    <w:rsid w:val="00CF7D6E"/>
    <w:rsid w:val="00D30E9E"/>
    <w:rsid w:val="00D55D73"/>
    <w:rsid w:val="00D6224E"/>
    <w:rsid w:val="00D86014"/>
    <w:rsid w:val="00D913B6"/>
    <w:rsid w:val="00D95EA5"/>
    <w:rsid w:val="00DB2DFB"/>
    <w:rsid w:val="00DB7A94"/>
    <w:rsid w:val="00DD2CD7"/>
    <w:rsid w:val="00DD3C90"/>
    <w:rsid w:val="00DE192D"/>
    <w:rsid w:val="00DE7767"/>
    <w:rsid w:val="00DF488F"/>
    <w:rsid w:val="00DF5C2A"/>
    <w:rsid w:val="00E25233"/>
    <w:rsid w:val="00E374F8"/>
    <w:rsid w:val="00E516DD"/>
    <w:rsid w:val="00E653EC"/>
    <w:rsid w:val="00E655B4"/>
    <w:rsid w:val="00EA282B"/>
    <w:rsid w:val="00EE4B04"/>
    <w:rsid w:val="00F13C9E"/>
    <w:rsid w:val="00F1554E"/>
    <w:rsid w:val="00F20F4D"/>
    <w:rsid w:val="00F414C7"/>
    <w:rsid w:val="00F45E04"/>
    <w:rsid w:val="00F57936"/>
    <w:rsid w:val="00F6789E"/>
    <w:rsid w:val="00F75CD2"/>
    <w:rsid w:val="00FC79A5"/>
    <w:rsid w:val="00FD0D47"/>
    <w:rsid w:val="00FD21C4"/>
    <w:rsid w:val="00FE4867"/>
    <w:rsid w:val="00FE670E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Becca Nash</cp:lastModifiedBy>
  <cp:revision>6</cp:revision>
  <cp:lastPrinted>2019-03-11T20:09:00Z</cp:lastPrinted>
  <dcterms:created xsi:type="dcterms:W3CDTF">2019-03-13T21:45:00Z</dcterms:created>
  <dcterms:modified xsi:type="dcterms:W3CDTF">2019-03-14T22:55:00Z</dcterms:modified>
</cp:coreProperties>
</file>